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B412C" w14:textId="3E0B8783" w:rsidR="00EB7A64" w:rsidRDefault="00EB7A64" w:rsidP="006B179E">
      <w:pPr>
        <w:spacing w:after="0"/>
        <w:ind w:firstLine="426"/>
        <w:jc w:val="both"/>
        <w:rPr>
          <w:rFonts w:ascii="Arial" w:hAnsi="Arial" w:cs="Arial"/>
          <w:sz w:val="18"/>
        </w:rPr>
      </w:pPr>
    </w:p>
    <w:p w14:paraId="5FFADB92" w14:textId="77777777" w:rsidR="00CB6B99" w:rsidRDefault="00CB6B99" w:rsidP="00735AB8">
      <w:pPr>
        <w:spacing w:after="0"/>
        <w:jc w:val="both"/>
        <w:rPr>
          <w:rFonts w:ascii="Arial" w:hAnsi="Arial" w:cs="Arial"/>
          <w:sz w:val="18"/>
        </w:rPr>
      </w:pPr>
    </w:p>
    <w:p w14:paraId="0FC81CB3" w14:textId="77777777" w:rsidR="00BA1024" w:rsidRDefault="00BA1024" w:rsidP="00735AB8">
      <w:pPr>
        <w:spacing w:after="0"/>
        <w:jc w:val="both"/>
        <w:rPr>
          <w:rFonts w:ascii="Arial" w:hAnsi="Arial" w:cs="Arial"/>
          <w:sz w:val="18"/>
        </w:rPr>
      </w:pPr>
    </w:p>
    <w:p w14:paraId="1534AB4B" w14:textId="0ED5AD21" w:rsidR="00BA1024" w:rsidRPr="00AB2E27" w:rsidRDefault="00BA1024" w:rsidP="00BA102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pacing w:val="-4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pacing w:val="-4"/>
          <w:sz w:val="20"/>
          <w:szCs w:val="20"/>
          <w:lang w:eastAsia="pl-PL"/>
        </w:rPr>
        <w:t>Lubniewice</w:t>
      </w:r>
      <w:r w:rsidRPr="00AB2E27">
        <w:rPr>
          <w:rFonts w:ascii="Arial" w:eastAsia="Times New Roman" w:hAnsi="Arial" w:cs="Arial"/>
          <w:color w:val="000000"/>
          <w:spacing w:val="-4"/>
          <w:sz w:val="20"/>
          <w:szCs w:val="20"/>
          <w:lang w:eastAsia="pl-PL"/>
        </w:rPr>
        <w:t xml:space="preserve">, 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  <w:lang w:eastAsia="pl-PL"/>
        </w:rPr>
        <w:t>22</w:t>
      </w:r>
      <w:r w:rsidRPr="00AB2E27">
        <w:rPr>
          <w:rFonts w:ascii="Arial" w:eastAsia="Times New Roman" w:hAnsi="Arial" w:cs="Arial"/>
          <w:color w:val="000000"/>
          <w:spacing w:val="-4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  <w:lang w:eastAsia="pl-PL"/>
        </w:rPr>
        <w:t>kwietnia</w:t>
      </w:r>
      <w:r w:rsidRPr="00AB2E27">
        <w:rPr>
          <w:rFonts w:ascii="Arial" w:eastAsia="Times New Roman" w:hAnsi="Arial" w:cs="Arial"/>
          <w:color w:val="000000"/>
          <w:spacing w:val="-4"/>
          <w:sz w:val="20"/>
          <w:szCs w:val="20"/>
          <w:lang w:eastAsia="pl-PL"/>
        </w:rPr>
        <w:t xml:space="preserve"> 202</w:t>
      </w:r>
      <w:r w:rsidR="009551E7">
        <w:rPr>
          <w:rFonts w:ascii="Arial" w:eastAsia="Times New Roman" w:hAnsi="Arial" w:cs="Arial"/>
          <w:color w:val="000000"/>
          <w:spacing w:val="-4"/>
          <w:sz w:val="20"/>
          <w:szCs w:val="20"/>
          <w:lang w:eastAsia="pl-PL"/>
        </w:rPr>
        <w:t>6</w:t>
      </w:r>
      <w:r w:rsidRPr="00AB2E27">
        <w:rPr>
          <w:rFonts w:ascii="Arial" w:eastAsia="Times New Roman" w:hAnsi="Arial" w:cs="Arial"/>
          <w:color w:val="000000"/>
          <w:spacing w:val="-4"/>
          <w:sz w:val="20"/>
          <w:szCs w:val="20"/>
          <w:lang w:eastAsia="pl-PL"/>
        </w:rPr>
        <w:t xml:space="preserve"> r.</w:t>
      </w:r>
    </w:p>
    <w:p w14:paraId="209C28AD" w14:textId="77777777" w:rsidR="00BA1024" w:rsidRPr="00AB2E27" w:rsidRDefault="00BA1024" w:rsidP="00BA102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pacing w:val="-4"/>
          <w:sz w:val="20"/>
          <w:szCs w:val="20"/>
          <w:lang w:eastAsia="pl-PL"/>
        </w:rPr>
      </w:pPr>
    </w:p>
    <w:p w14:paraId="21D132D1" w14:textId="1D5999E8" w:rsidR="00BA1024" w:rsidRPr="00AB2E27" w:rsidRDefault="00BA1024" w:rsidP="00BA102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pacing w:val="-4"/>
          <w:sz w:val="20"/>
          <w:szCs w:val="20"/>
          <w:lang w:eastAsia="pl-PL"/>
        </w:rPr>
      </w:pPr>
      <w:r w:rsidRPr="00AB2E27">
        <w:rPr>
          <w:rFonts w:ascii="Arial" w:eastAsia="Times New Roman" w:hAnsi="Arial" w:cs="Arial"/>
          <w:b/>
          <w:bCs/>
          <w:color w:val="000000"/>
          <w:spacing w:val="-4"/>
          <w:sz w:val="20"/>
          <w:szCs w:val="20"/>
          <w:lang w:eastAsia="pl-PL"/>
        </w:rPr>
        <w:t>O</w:t>
      </w:r>
      <w:r>
        <w:rPr>
          <w:rFonts w:ascii="Arial" w:eastAsia="Times New Roman" w:hAnsi="Arial" w:cs="Arial"/>
          <w:b/>
          <w:bCs/>
          <w:color w:val="000000"/>
          <w:spacing w:val="-4"/>
          <w:sz w:val="20"/>
          <w:szCs w:val="20"/>
          <w:lang w:eastAsia="pl-PL"/>
        </w:rPr>
        <w:t xml:space="preserve">BWIESZCZENIE </w:t>
      </w:r>
      <w:r w:rsidRPr="00AB2E27">
        <w:rPr>
          <w:rFonts w:ascii="Arial" w:eastAsia="Times New Roman" w:hAnsi="Arial" w:cs="Arial"/>
          <w:b/>
          <w:bCs/>
          <w:color w:val="000000"/>
          <w:spacing w:val="-4"/>
          <w:sz w:val="20"/>
          <w:szCs w:val="20"/>
          <w:lang w:eastAsia="pl-PL"/>
        </w:rPr>
        <w:t xml:space="preserve">BURMISTRZA </w:t>
      </w:r>
      <w:r>
        <w:rPr>
          <w:rFonts w:ascii="Arial" w:eastAsia="Times New Roman" w:hAnsi="Arial" w:cs="Arial"/>
          <w:b/>
          <w:bCs/>
          <w:color w:val="000000"/>
          <w:spacing w:val="-4"/>
          <w:sz w:val="20"/>
          <w:szCs w:val="20"/>
          <w:lang w:eastAsia="pl-PL"/>
        </w:rPr>
        <w:t>LUBNIEWIC</w:t>
      </w:r>
    </w:p>
    <w:p w14:paraId="719737B7" w14:textId="77777777" w:rsidR="00BA1024" w:rsidRDefault="00BA1024" w:rsidP="00BA1024">
      <w:pPr>
        <w:pStyle w:val="Default"/>
        <w:jc w:val="center"/>
        <w:rPr>
          <w:rFonts w:eastAsia="Times New Roman"/>
          <w:b/>
          <w:bCs/>
          <w:spacing w:val="-4"/>
          <w:sz w:val="20"/>
          <w:szCs w:val="20"/>
          <w:lang w:eastAsia="pl-PL"/>
        </w:rPr>
      </w:pPr>
      <w:r w:rsidRPr="00AB2E27">
        <w:rPr>
          <w:rFonts w:eastAsia="Times New Roman"/>
          <w:b/>
          <w:bCs/>
          <w:spacing w:val="-4"/>
          <w:sz w:val="20"/>
          <w:szCs w:val="20"/>
          <w:lang w:eastAsia="pl-PL"/>
        </w:rPr>
        <w:t>o rozpoczęciu konsultacji społecznych</w:t>
      </w:r>
    </w:p>
    <w:p w14:paraId="514165BC" w14:textId="77777777" w:rsidR="00BA1024" w:rsidRPr="00054A77" w:rsidRDefault="00BA1024" w:rsidP="00BA1024">
      <w:pPr>
        <w:pStyle w:val="Default"/>
        <w:jc w:val="center"/>
        <w:rPr>
          <w:rFonts w:eastAsia="Times New Roman"/>
          <w:b/>
          <w:bCs/>
          <w:spacing w:val="-4"/>
          <w:sz w:val="20"/>
          <w:szCs w:val="20"/>
          <w:lang w:eastAsia="pl-PL"/>
        </w:rPr>
      </w:pPr>
      <w:r w:rsidRPr="00AB2E27">
        <w:rPr>
          <w:rFonts w:eastAsia="Times New Roman"/>
          <w:b/>
          <w:bCs/>
          <w:spacing w:val="-4"/>
          <w:sz w:val="20"/>
          <w:szCs w:val="20"/>
          <w:lang w:eastAsia="pl-PL"/>
        </w:rPr>
        <w:t>dotyczących</w:t>
      </w:r>
      <w:r>
        <w:rPr>
          <w:rFonts w:eastAsia="Times New Roman"/>
          <w:b/>
          <w:bCs/>
          <w:spacing w:val="-4"/>
          <w:sz w:val="20"/>
          <w:szCs w:val="20"/>
          <w:lang w:eastAsia="pl-PL"/>
        </w:rPr>
        <w:t xml:space="preserve"> </w:t>
      </w:r>
      <w:r w:rsidRPr="00AB2E27">
        <w:rPr>
          <w:rFonts w:eastAsia="Times New Roman"/>
          <w:b/>
          <w:bCs/>
          <w:spacing w:val="-4"/>
          <w:sz w:val="20"/>
          <w:szCs w:val="20"/>
          <w:lang w:eastAsia="pl-PL"/>
        </w:rPr>
        <w:t xml:space="preserve">projektu </w:t>
      </w:r>
      <w:r w:rsidRPr="00AB2E27">
        <w:rPr>
          <w:b/>
          <w:sz w:val="20"/>
          <w:szCs w:val="20"/>
        </w:rPr>
        <w:t>miejscowego planu zagospodarowania przestrzennego</w:t>
      </w:r>
    </w:p>
    <w:p w14:paraId="54E8B9AF" w14:textId="77777777" w:rsidR="00BA1024" w:rsidRDefault="00BA1024" w:rsidP="00BA1024">
      <w:pPr>
        <w:spacing w:after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54A77">
        <w:rPr>
          <w:rFonts w:ascii="Arial" w:hAnsi="Arial" w:cs="Arial"/>
          <w:b/>
          <w:bCs/>
          <w:color w:val="000000"/>
          <w:sz w:val="20"/>
          <w:szCs w:val="20"/>
        </w:rPr>
        <w:t>części obrębu Glisno w rejonie jeziora Lubniewsko</w:t>
      </w:r>
    </w:p>
    <w:p w14:paraId="7F2846FC" w14:textId="77777777" w:rsidR="00BA1024" w:rsidRPr="00AB2E27" w:rsidRDefault="00BA1024" w:rsidP="00BA1024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7383EA3" w14:textId="77777777" w:rsidR="00BA1024" w:rsidRPr="00AB2E27" w:rsidRDefault="00BA1024" w:rsidP="00BA1024">
      <w:pPr>
        <w:autoSpaceDE w:val="0"/>
        <w:autoSpaceDN w:val="0"/>
        <w:adjustRightInd w:val="0"/>
        <w:spacing w:after="0"/>
        <w:ind w:firstLine="340"/>
        <w:jc w:val="both"/>
        <w:rPr>
          <w:rFonts w:ascii="Arial" w:eastAsia="Times New Roman" w:hAnsi="Arial" w:cs="Arial"/>
          <w:color w:val="000000"/>
          <w:spacing w:val="-4"/>
          <w:sz w:val="20"/>
          <w:szCs w:val="20"/>
          <w:lang w:eastAsia="pl-PL"/>
        </w:rPr>
      </w:pPr>
      <w:r w:rsidRPr="00AB2E27">
        <w:rPr>
          <w:rFonts w:ascii="Arial" w:hAnsi="Arial" w:cs="Arial"/>
          <w:sz w:val="20"/>
          <w:szCs w:val="20"/>
        </w:rPr>
        <w:t>Na podstawie art. 17 pkt 11 ustawy z dnia 27 marca 2003 r. o planowaniu i zagospodarowaniu przestrzennym</w:t>
      </w:r>
      <w:r w:rsidRPr="00AB2E27">
        <w:rPr>
          <w:rFonts w:ascii="Arial" w:eastAsia="Times New Roman" w:hAnsi="Arial" w:cs="Arial"/>
          <w:color w:val="000000"/>
          <w:spacing w:val="-4"/>
          <w:sz w:val="20"/>
          <w:szCs w:val="20"/>
          <w:lang w:eastAsia="pl-PL"/>
        </w:rPr>
        <w:t xml:space="preserve">      (t.j.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  <w:lang w:eastAsia="pl-PL"/>
        </w:rPr>
        <w:t> </w:t>
      </w:r>
      <w:r w:rsidRPr="00AB2E27">
        <w:rPr>
          <w:rFonts w:ascii="Arial" w:eastAsia="Times New Roman" w:hAnsi="Arial" w:cs="Arial"/>
          <w:color w:val="000000"/>
          <w:spacing w:val="-4"/>
          <w:sz w:val="20"/>
          <w:szCs w:val="20"/>
          <w:lang w:eastAsia="pl-PL"/>
        </w:rPr>
        <w:t xml:space="preserve">Dz. U. z 2024 r. poz. 1130 ze zm.) oraz art. 39 ust. 1 pkt 2, w związku z art. 54 ust. 2 ustawy z dnia 3 października 2008 r. o udostępnianiu informacji o środowisku i jego ochronie, udziale społeczeństwa w ochronie środowiska oraz o ocenach oddziaływania na środowisko (t.j. Dz. U. z 2024 r. poz. 1112 ze zm.) informuję o rozpoczęciu konsultacji społecznych </w:t>
      </w:r>
      <w:r w:rsidRPr="00CB6B99">
        <w:rPr>
          <w:rFonts w:ascii="Arial" w:eastAsia="Times New Roman" w:hAnsi="Arial" w:cs="Arial"/>
          <w:color w:val="000000"/>
          <w:spacing w:val="-4"/>
          <w:sz w:val="20"/>
          <w:szCs w:val="20"/>
          <w:lang w:eastAsia="pl-PL"/>
        </w:rPr>
        <w:t>dotyczących projektu miejscowego planu zagospodarowania przestrzennego</w:t>
      </w:r>
      <w:r w:rsidRPr="00054A77">
        <w:rPr>
          <w:rFonts w:ascii="Arial" w:eastAsia="Times New Roman" w:hAnsi="Arial" w:cs="Arial"/>
          <w:color w:val="000000"/>
          <w:spacing w:val="-4"/>
          <w:sz w:val="20"/>
          <w:szCs w:val="20"/>
          <w:lang w:eastAsia="pl-PL"/>
        </w:rPr>
        <w:t xml:space="preserve"> części obrębu Glisno w rejonie jeziora Lubniewsko,</w:t>
      </w:r>
      <w:r w:rsidRPr="00AB2E27">
        <w:rPr>
          <w:rFonts w:ascii="Arial" w:eastAsia="Times New Roman" w:hAnsi="Arial" w:cs="Arial"/>
          <w:color w:val="000000"/>
          <w:spacing w:val="-4"/>
          <w:sz w:val="20"/>
          <w:szCs w:val="20"/>
          <w:lang w:eastAsia="pl-PL"/>
        </w:rPr>
        <w:t xml:space="preserve"> sporządzanego na podstawie uchwały</w:t>
      </w:r>
      <w:r w:rsidRPr="00E20158">
        <w:rPr>
          <w:rFonts w:ascii="Arial" w:eastAsia="Times New Roman" w:hAnsi="Arial" w:cs="Arial"/>
          <w:color w:val="000000"/>
          <w:spacing w:val="-4"/>
          <w:sz w:val="20"/>
          <w:szCs w:val="20"/>
          <w:lang w:eastAsia="pl-PL"/>
        </w:rPr>
        <w:t xml:space="preserve"> nr XIV/93/2025 Rady Miejskiej w Lubniewicach z dnia 9 czerwca 2025 r. </w:t>
      </w:r>
      <w:r w:rsidRPr="00AB2E27">
        <w:rPr>
          <w:rFonts w:ascii="Arial" w:eastAsia="Times New Roman" w:hAnsi="Arial" w:cs="Arial"/>
          <w:color w:val="000000"/>
          <w:spacing w:val="-4"/>
          <w:sz w:val="20"/>
          <w:szCs w:val="20"/>
          <w:lang w:eastAsia="pl-PL"/>
        </w:rPr>
        <w:t>wraz z prognozą oddziaływania na środowisko, w ramach strategicznej oceny oddziaływania na środowisko.</w:t>
      </w:r>
    </w:p>
    <w:p w14:paraId="53C7CE40" w14:textId="77777777" w:rsidR="00BA1024" w:rsidRPr="00AB2E27" w:rsidRDefault="00BA1024" w:rsidP="00BA1024">
      <w:pPr>
        <w:autoSpaceDE w:val="0"/>
        <w:autoSpaceDN w:val="0"/>
        <w:adjustRightInd w:val="0"/>
        <w:spacing w:after="0"/>
        <w:ind w:firstLine="340"/>
        <w:jc w:val="both"/>
        <w:rPr>
          <w:rFonts w:ascii="Arial" w:eastAsia="Times New Roman" w:hAnsi="Arial" w:cs="Arial"/>
          <w:color w:val="000000"/>
          <w:spacing w:val="-4"/>
          <w:sz w:val="20"/>
          <w:szCs w:val="20"/>
          <w:lang w:eastAsia="pl-PL"/>
        </w:rPr>
      </w:pPr>
      <w:r w:rsidRPr="00AB2E27">
        <w:rPr>
          <w:rFonts w:ascii="Arial" w:hAnsi="Arial" w:cs="Arial"/>
          <w:sz w:val="20"/>
          <w:szCs w:val="20"/>
        </w:rPr>
        <w:t>Konsultacje</w:t>
      </w:r>
      <w:r w:rsidRPr="00AB2E27">
        <w:rPr>
          <w:rFonts w:ascii="Arial" w:eastAsia="Times New Roman" w:hAnsi="Arial" w:cs="Arial"/>
          <w:color w:val="000000"/>
          <w:spacing w:val="-4"/>
          <w:sz w:val="20"/>
          <w:szCs w:val="20"/>
          <w:lang w:eastAsia="pl-PL"/>
        </w:rPr>
        <w:t xml:space="preserve"> społeczne będą prowadzone w terminie </w:t>
      </w:r>
      <w:r w:rsidRPr="00AB2E27">
        <w:rPr>
          <w:rFonts w:ascii="Arial" w:eastAsia="Times New Roman" w:hAnsi="Arial" w:cs="Arial"/>
          <w:b/>
          <w:bCs/>
          <w:color w:val="000000"/>
          <w:spacing w:val="-4"/>
          <w:sz w:val="20"/>
          <w:szCs w:val="20"/>
          <w:lang w:eastAsia="pl-PL"/>
        </w:rPr>
        <w:t>od</w:t>
      </w:r>
      <w:r>
        <w:rPr>
          <w:rFonts w:ascii="Arial" w:eastAsia="Times New Roman" w:hAnsi="Arial" w:cs="Arial"/>
          <w:b/>
          <w:bCs/>
          <w:color w:val="000000"/>
          <w:spacing w:val="-4"/>
          <w:sz w:val="20"/>
          <w:szCs w:val="20"/>
          <w:lang w:eastAsia="pl-PL"/>
        </w:rPr>
        <w:t xml:space="preserve"> 22 kwietnia</w:t>
      </w:r>
      <w:r w:rsidRPr="00AB2E27">
        <w:rPr>
          <w:rFonts w:ascii="Arial" w:eastAsia="Times New Roman" w:hAnsi="Arial" w:cs="Arial"/>
          <w:b/>
          <w:bCs/>
          <w:color w:val="000000"/>
          <w:spacing w:val="-4"/>
          <w:sz w:val="20"/>
          <w:szCs w:val="20"/>
          <w:lang w:eastAsia="pl-PL"/>
        </w:rPr>
        <w:t xml:space="preserve"> 202</w:t>
      </w:r>
      <w:r>
        <w:rPr>
          <w:rFonts w:ascii="Arial" w:eastAsia="Times New Roman" w:hAnsi="Arial" w:cs="Arial"/>
          <w:b/>
          <w:bCs/>
          <w:color w:val="000000"/>
          <w:spacing w:val="-4"/>
          <w:sz w:val="20"/>
          <w:szCs w:val="20"/>
          <w:lang w:eastAsia="pl-PL"/>
        </w:rPr>
        <w:t>6</w:t>
      </w:r>
      <w:r w:rsidRPr="00AB2E27">
        <w:rPr>
          <w:rFonts w:ascii="Arial" w:eastAsia="Times New Roman" w:hAnsi="Arial" w:cs="Arial"/>
          <w:b/>
          <w:bCs/>
          <w:color w:val="000000"/>
          <w:spacing w:val="-4"/>
          <w:sz w:val="20"/>
          <w:szCs w:val="20"/>
          <w:lang w:eastAsia="pl-PL"/>
        </w:rPr>
        <w:t xml:space="preserve"> r. do </w:t>
      </w:r>
      <w:r>
        <w:rPr>
          <w:rFonts w:ascii="Arial" w:eastAsia="Times New Roman" w:hAnsi="Arial" w:cs="Arial"/>
          <w:b/>
          <w:bCs/>
          <w:color w:val="000000"/>
          <w:spacing w:val="-4"/>
          <w:sz w:val="20"/>
          <w:szCs w:val="20"/>
          <w:lang w:eastAsia="pl-PL"/>
        </w:rPr>
        <w:t>22 maja</w:t>
      </w:r>
      <w:r w:rsidRPr="00AB2E27">
        <w:rPr>
          <w:rFonts w:ascii="Arial" w:eastAsia="Times New Roman" w:hAnsi="Arial" w:cs="Arial"/>
          <w:b/>
          <w:bCs/>
          <w:color w:val="000000"/>
          <w:spacing w:val="-4"/>
          <w:sz w:val="20"/>
          <w:szCs w:val="20"/>
          <w:lang w:eastAsia="pl-PL"/>
        </w:rPr>
        <w:t xml:space="preserve"> 202</w:t>
      </w:r>
      <w:r>
        <w:rPr>
          <w:rFonts w:ascii="Arial" w:eastAsia="Times New Roman" w:hAnsi="Arial" w:cs="Arial"/>
          <w:b/>
          <w:bCs/>
          <w:color w:val="000000"/>
          <w:spacing w:val="-4"/>
          <w:sz w:val="20"/>
          <w:szCs w:val="20"/>
          <w:lang w:eastAsia="pl-PL"/>
        </w:rPr>
        <w:t>6</w:t>
      </w:r>
      <w:r w:rsidRPr="00AB2E27">
        <w:rPr>
          <w:rFonts w:ascii="Arial" w:eastAsia="Times New Roman" w:hAnsi="Arial" w:cs="Arial"/>
          <w:b/>
          <w:bCs/>
          <w:color w:val="000000"/>
          <w:spacing w:val="-4"/>
          <w:sz w:val="20"/>
          <w:szCs w:val="20"/>
          <w:lang w:eastAsia="pl-PL"/>
        </w:rPr>
        <w:t xml:space="preserve"> r.</w:t>
      </w:r>
      <w:r w:rsidRPr="00AB2E27">
        <w:rPr>
          <w:rFonts w:ascii="Arial" w:eastAsia="Times New Roman" w:hAnsi="Arial" w:cs="Arial"/>
          <w:color w:val="000000"/>
          <w:spacing w:val="-4"/>
          <w:sz w:val="20"/>
          <w:szCs w:val="20"/>
          <w:lang w:eastAsia="pl-PL"/>
        </w:rPr>
        <w:t xml:space="preserve"> i będą obejmować:</w:t>
      </w:r>
    </w:p>
    <w:p w14:paraId="334061B1" w14:textId="77777777" w:rsidR="00BA1024" w:rsidRPr="00AB2E27" w:rsidRDefault="00BA1024" w:rsidP="00BA1024">
      <w:pPr>
        <w:pStyle w:val="Akapitzlist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color w:val="000000"/>
          <w:spacing w:val="-4"/>
          <w:sz w:val="20"/>
          <w:szCs w:val="20"/>
          <w:lang w:eastAsia="pl-PL"/>
        </w:rPr>
      </w:pPr>
      <w:r w:rsidRPr="00AB2E27">
        <w:rPr>
          <w:rFonts w:ascii="Arial" w:eastAsia="Times New Roman" w:hAnsi="Arial" w:cs="Arial"/>
          <w:color w:val="000000"/>
          <w:spacing w:val="-4"/>
          <w:sz w:val="20"/>
          <w:szCs w:val="20"/>
          <w:lang w:eastAsia="pl-PL"/>
        </w:rPr>
        <w:t>zbieranie uwag do projektu planu w wyżej wymienionym terminie,</w:t>
      </w:r>
    </w:p>
    <w:p w14:paraId="47F0811E" w14:textId="77777777" w:rsidR="00BA1024" w:rsidRPr="00AB2E27" w:rsidRDefault="00BA1024" w:rsidP="00BA1024">
      <w:pPr>
        <w:pStyle w:val="Akapitzlist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color w:val="000000"/>
          <w:spacing w:val="-4"/>
          <w:sz w:val="20"/>
          <w:szCs w:val="20"/>
          <w:lang w:eastAsia="pl-PL"/>
        </w:rPr>
      </w:pPr>
      <w:r w:rsidRPr="00AB2E27">
        <w:rPr>
          <w:rFonts w:ascii="Arial" w:eastAsia="Times New Roman" w:hAnsi="Arial" w:cs="Arial"/>
          <w:color w:val="000000"/>
          <w:spacing w:val="-4"/>
          <w:sz w:val="20"/>
          <w:szCs w:val="20"/>
          <w:lang w:eastAsia="pl-PL"/>
        </w:rPr>
        <w:t>zbieranie wniosków i uwag do prognozy oddziaływania na środowisko w wyżej wymienionym terminie,</w:t>
      </w:r>
    </w:p>
    <w:p w14:paraId="7096301D" w14:textId="77777777" w:rsidR="00BA1024" w:rsidRPr="00AB2E27" w:rsidRDefault="00BA1024" w:rsidP="00BA1024">
      <w:pPr>
        <w:pStyle w:val="Akapitzlist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color w:val="000000"/>
          <w:spacing w:val="-4"/>
          <w:sz w:val="20"/>
          <w:szCs w:val="20"/>
          <w:lang w:eastAsia="pl-PL"/>
        </w:rPr>
      </w:pPr>
      <w:r w:rsidRPr="00AB2E27">
        <w:rPr>
          <w:rFonts w:ascii="Arial" w:eastAsia="Times New Roman" w:hAnsi="Arial" w:cs="Arial"/>
          <w:color w:val="000000"/>
          <w:spacing w:val="-4"/>
          <w:sz w:val="20"/>
          <w:szCs w:val="20"/>
          <w:lang w:eastAsia="pl-PL"/>
        </w:rPr>
        <w:t>ankietę do uzupełnienia w wyżej wymienionym terminie.</w:t>
      </w:r>
    </w:p>
    <w:p w14:paraId="4CC0CF08" w14:textId="5C01E6E2" w:rsidR="00BA1024" w:rsidRPr="00AB2E27" w:rsidRDefault="00BA1024" w:rsidP="00BA1024">
      <w:pPr>
        <w:autoSpaceDE w:val="0"/>
        <w:autoSpaceDN w:val="0"/>
        <w:adjustRightInd w:val="0"/>
        <w:spacing w:after="0"/>
        <w:ind w:firstLine="340"/>
        <w:jc w:val="both"/>
        <w:rPr>
          <w:rFonts w:ascii="Arial" w:hAnsi="Arial" w:cs="Arial"/>
          <w:sz w:val="20"/>
          <w:szCs w:val="20"/>
        </w:rPr>
      </w:pPr>
      <w:r w:rsidRPr="00AB2E27">
        <w:rPr>
          <w:rFonts w:ascii="Arial" w:eastAsia="Times New Roman" w:hAnsi="Arial" w:cs="Arial"/>
          <w:color w:val="000000"/>
          <w:spacing w:val="-4"/>
          <w:sz w:val="20"/>
          <w:szCs w:val="20"/>
          <w:lang w:eastAsia="pl-PL"/>
        </w:rPr>
        <w:t xml:space="preserve">Spotkanie otwarte, poprzedzone prezentacją projektu planu miejscowego odbędzie się </w:t>
      </w:r>
      <w:r w:rsidRPr="00AB2E27">
        <w:rPr>
          <w:rFonts w:ascii="Arial" w:eastAsia="Times New Roman" w:hAnsi="Arial" w:cs="Arial"/>
          <w:b/>
          <w:bCs/>
          <w:color w:val="000000"/>
          <w:spacing w:val="-4"/>
          <w:sz w:val="20"/>
          <w:szCs w:val="20"/>
          <w:lang w:eastAsia="pl-PL"/>
        </w:rPr>
        <w:t xml:space="preserve">w dniu </w:t>
      </w:r>
      <w:r>
        <w:rPr>
          <w:rFonts w:ascii="Arial" w:eastAsia="Times New Roman" w:hAnsi="Arial" w:cs="Arial"/>
          <w:b/>
          <w:bCs/>
          <w:color w:val="000000"/>
          <w:spacing w:val="-4"/>
          <w:sz w:val="20"/>
          <w:szCs w:val="20"/>
          <w:lang w:eastAsia="pl-PL"/>
        </w:rPr>
        <w:t xml:space="preserve">15 maja </w:t>
      </w:r>
      <w:r w:rsidRPr="00AB2E27">
        <w:rPr>
          <w:rFonts w:ascii="Arial" w:eastAsia="Times New Roman" w:hAnsi="Arial" w:cs="Arial"/>
          <w:b/>
          <w:bCs/>
          <w:color w:val="000000"/>
          <w:spacing w:val="-4"/>
          <w:sz w:val="20"/>
          <w:szCs w:val="20"/>
          <w:lang w:eastAsia="pl-PL"/>
        </w:rPr>
        <w:t>202</w:t>
      </w:r>
      <w:r>
        <w:rPr>
          <w:rFonts w:ascii="Arial" w:eastAsia="Times New Roman" w:hAnsi="Arial" w:cs="Arial"/>
          <w:b/>
          <w:bCs/>
          <w:color w:val="000000"/>
          <w:spacing w:val="-4"/>
          <w:sz w:val="20"/>
          <w:szCs w:val="20"/>
          <w:lang w:eastAsia="pl-PL"/>
        </w:rPr>
        <w:t>6</w:t>
      </w:r>
      <w:r w:rsidRPr="00AB2E27">
        <w:rPr>
          <w:rFonts w:ascii="Arial" w:eastAsia="Times New Roman" w:hAnsi="Arial" w:cs="Arial"/>
          <w:b/>
          <w:bCs/>
          <w:color w:val="000000"/>
          <w:spacing w:val="-4"/>
          <w:sz w:val="20"/>
          <w:szCs w:val="20"/>
          <w:lang w:eastAsia="pl-PL"/>
        </w:rPr>
        <w:t xml:space="preserve"> r.</w:t>
      </w:r>
      <w:r w:rsidRPr="00AB2E27">
        <w:rPr>
          <w:rFonts w:ascii="Arial" w:eastAsia="Times New Roman" w:hAnsi="Arial" w:cs="Arial"/>
          <w:color w:val="000000"/>
          <w:spacing w:val="-4"/>
          <w:sz w:val="20"/>
          <w:szCs w:val="20"/>
          <w:lang w:eastAsia="pl-PL"/>
        </w:rPr>
        <w:t xml:space="preserve"> o godz. 1</w:t>
      </w:r>
      <w:r w:rsidR="00110CFF">
        <w:rPr>
          <w:rFonts w:ascii="Arial" w:eastAsia="Times New Roman" w:hAnsi="Arial" w:cs="Arial"/>
          <w:color w:val="000000"/>
          <w:spacing w:val="-4"/>
          <w:sz w:val="20"/>
          <w:szCs w:val="20"/>
          <w:lang w:eastAsia="pl-PL"/>
        </w:rPr>
        <w:t>6</w:t>
      </w:r>
      <w:r w:rsidRPr="00AB2E27">
        <w:rPr>
          <w:rFonts w:ascii="Arial" w:eastAsia="Times New Roman" w:hAnsi="Arial" w:cs="Arial"/>
          <w:color w:val="000000"/>
          <w:spacing w:val="-4"/>
          <w:sz w:val="20"/>
          <w:szCs w:val="20"/>
          <w:lang w:eastAsia="pl-PL"/>
        </w:rPr>
        <w:t xml:space="preserve">:00 </w:t>
      </w:r>
      <w:r w:rsidRPr="00AB2E27">
        <w:rPr>
          <w:rFonts w:ascii="Arial" w:hAnsi="Arial" w:cs="Arial"/>
          <w:sz w:val="20"/>
          <w:szCs w:val="20"/>
        </w:rPr>
        <w:t xml:space="preserve">w siedzibie Urzędu Miejskiego w </w:t>
      </w:r>
      <w:r>
        <w:rPr>
          <w:rFonts w:ascii="Arial" w:hAnsi="Arial" w:cs="Arial"/>
          <w:sz w:val="20"/>
          <w:szCs w:val="20"/>
        </w:rPr>
        <w:t>Lubniewicach</w:t>
      </w:r>
      <w:r w:rsidRPr="004752E1">
        <w:rPr>
          <w:rFonts w:ascii="Arial" w:eastAsia="Times New Roman" w:hAnsi="Arial" w:cs="Arial"/>
          <w:color w:val="000000"/>
          <w:spacing w:val="-4"/>
          <w:sz w:val="20"/>
          <w:szCs w:val="20"/>
          <w:lang w:eastAsia="pl-PL"/>
        </w:rPr>
        <w:t xml:space="preserve">, </w:t>
      </w:r>
      <w:r w:rsidRPr="004752E1">
        <w:rPr>
          <w:rFonts w:ascii="Arial" w:hAnsi="Arial" w:cs="Arial"/>
          <w:sz w:val="20"/>
          <w:szCs w:val="20"/>
        </w:rPr>
        <w:t>ul. Jana Pawła II 51, 69-210 Lubniewice</w:t>
      </w:r>
      <w:r w:rsidRPr="00AF28A3">
        <w:rPr>
          <w:rFonts w:ascii="Arial" w:eastAsia="Times New Roman" w:hAnsi="Arial" w:cs="Arial"/>
          <w:sz w:val="20"/>
          <w:szCs w:val="20"/>
          <w:lang w:eastAsia="pl-PL"/>
        </w:rPr>
        <w:t xml:space="preserve">, w sali </w:t>
      </w:r>
      <w:r w:rsidR="009551E7">
        <w:rPr>
          <w:rFonts w:ascii="Arial" w:eastAsia="Times New Roman" w:hAnsi="Arial" w:cs="Arial"/>
          <w:sz w:val="20"/>
          <w:szCs w:val="20"/>
          <w:lang w:eastAsia="pl-PL"/>
        </w:rPr>
        <w:t>nr 1 na parterze.</w:t>
      </w:r>
      <w:r w:rsidRPr="00AF28A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1BD3418C" w14:textId="77777777" w:rsidR="00BA1024" w:rsidRDefault="00BA1024" w:rsidP="00BA1024">
      <w:pPr>
        <w:autoSpaceDE w:val="0"/>
        <w:autoSpaceDN w:val="0"/>
        <w:adjustRightInd w:val="0"/>
        <w:spacing w:after="0"/>
        <w:ind w:firstLine="340"/>
        <w:jc w:val="both"/>
        <w:rPr>
          <w:rFonts w:ascii="Arial" w:eastAsia="Times New Roman" w:hAnsi="Arial" w:cs="Arial"/>
          <w:color w:val="000000"/>
          <w:spacing w:val="-4"/>
          <w:sz w:val="20"/>
          <w:szCs w:val="20"/>
          <w:lang w:eastAsia="pl-PL"/>
        </w:rPr>
      </w:pPr>
      <w:r w:rsidRPr="00AB2E27">
        <w:rPr>
          <w:rFonts w:ascii="Arial" w:hAnsi="Arial" w:cs="Arial"/>
          <w:sz w:val="20"/>
          <w:szCs w:val="20"/>
        </w:rPr>
        <w:t xml:space="preserve">Projekt planu miejscowego wraz z prognozą </w:t>
      </w:r>
      <w:r w:rsidRPr="00DF1536">
        <w:rPr>
          <w:rFonts w:ascii="Arial" w:hAnsi="Arial" w:cs="Arial"/>
          <w:sz w:val="20"/>
          <w:szCs w:val="20"/>
        </w:rPr>
        <w:t>oddziaływania na środowisko oraz ankietę do wypełnienia udostępnia się w siedzibie Urzędu Miejskiego w Lubniewicach, ul. Jana Pawła II 51, 69-210 Lubniewice, w godzinach pracy urzędu oraz w Biuletynie Informacji Publicznej Urzędu Miejskiego</w:t>
      </w:r>
      <w:r w:rsidRPr="008F7866">
        <w:rPr>
          <w:rFonts w:ascii="Arial" w:hAnsi="Arial" w:cs="Arial"/>
          <w:sz w:val="20"/>
          <w:szCs w:val="20"/>
        </w:rPr>
        <w:t xml:space="preserve"> w </w:t>
      </w:r>
      <w:r>
        <w:rPr>
          <w:rFonts w:ascii="Arial" w:hAnsi="Arial" w:cs="Arial"/>
          <w:sz w:val="20"/>
          <w:szCs w:val="20"/>
        </w:rPr>
        <w:t>Lubniewicach</w:t>
      </w:r>
      <w:r w:rsidRPr="008F7866">
        <w:rPr>
          <w:rFonts w:ascii="Arial" w:hAnsi="Arial" w:cs="Arial"/>
          <w:sz w:val="20"/>
          <w:szCs w:val="20"/>
        </w:rPr>
        <w:t xml:space="preserve"> pod adresem</w:t>
      </w:r>
      <w:r w:rsidRPr="008F7866">
        <w:rPr>
          <w:rFonts w:ascii="Arial" w:eastAsia="Times New Roman" w:hAnsi="Arial" w:cs="Arial"/>
          <w:color w:val="000000"/>
          <w:spacing w:val="-4"/>
          <w:sz w:val="20"/>
          <w:szCs w:val="20"/>
          <w:lang w:eastAsia="pl-PL"/>
        </w:rPr>
        <w:t>:</w:t>
      </w:r>
    </w:p>
    <w:p w14:paraId="128650F5" w14:textId="3646F988" w:rsidR="00BA1024" w:rsidRPr="00AB16FF" w:rsidRDefault="00CB0961" w:rsidP="00BA1024">
      <w:pPr>
        <w:autoSpaceDE w:val="0"/>
        <w:autoSpaceDN w:val="0"/>
        <w:adjustRightInd w:val="0"/>
        <w:spacing w:after="0"/>
        <w:ind w:firstLine="340"/>
        <w:jc w:val="both"/>
        <w:rPr>
          <w:rFonts w:ascii="Arial" w:hAnsi="Arial" w:cs="Arial"/>
          <w:sz w:val="20"/>
          <w:szCs w:val="20"/>
        </w:rPr>
      </w:pPr>
      <w:hyperlink r:id="rId5" w:history="1">
        <w:r w:rsidRPr="00CB0961">
          <w:rPr>
            <w:rStyle w:val="Hipercze"/>
            <w:rFonts w:ascii="Arial" w:eastAsia="Times New Roman" w:hAnsi="Arial" w:cs="Arial"/>
            <w:spacing w:val="-4"/>
            <w:sz w:val="20"/>
            <w:szCs w:val="20"/>
            <w:lang w:eastAsia="pl-PL"/>
          </w:rPr>
          <w:t>http://bip.lubniewice.pl/?cid=713</w:t>
        </w:r>
      </w:hyperlink>
    </w:p>
    <w:p w14:paraId="45DC8A37" w14:textId="77777777" w:rsidR="00BA1024" w:rsidRPr="00AB16FF" w:rsidRDefault="00BA1024" w:rsidP="00BA1024">
      <w:pPr>
        <w:autoSpaceDE w:val="0"/>
        <w:autoSpaceDN w:val="0"/>
        <w:adjustRightInd w:val="0"/>
        <w:spacing w:after="0"/>
        <w:ind w:firstLine="340"/>
        <w:jc w:val="both"/>
        <w:rPr>
          <w:rFonts w:ascii="Arial" w:hAnsi="Arial" w:cs="Arial"/>
          <w:sz w:val="20"/>
          <w:szCs w:val="20"/>
        </w:rPr>
      </w:pPr>
      <w:r w:rsidRPr="00AB16FF">
        <w:rPr>
          <w:rFonts w:ascii="Arial" w:hAnsi="Arial" w:cs="Arial"/>
          <w:sz w:val="20"/>
          <w:szCs w:val="20"/>
        </w:rPr>
        <w:t>Uwagi do projektu zmiany planu miejscowego, wnioski i uwagi do prognozy oddziaływania na środowisko oraz ankietę należy składać:</w:t>
      </w:r>
    </w:p>
    <w:p w14:paraId="38AF3733" w14:textId="77777777" w:rsidR="00BA1024" w:rsidRPr="00121809" w:rsidRDefault="00BA1024" w:rsidP="00BA1024">
      <w:pPr>
        <w:pStyle w:val="Akapitzlist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color w:val="000000"/>
          <w:spacing w:val="-4"/>
          <w:sz w:val="20"/>
          <w:szCs w:val="20"/>
          <w:lang w:eastAsia="pl-PL"/>
        </w:rPr>
      </w:pPr>
      <w:r w:rsidRPr="00121809">
        <w:rPr>
          <w:rFonts w:ascii="Arial" w:eastAsia="Times New Roman" w:hAnsi="Arial" w:cs="Arial"/>
          <w:color w:val="000000"/>
          <w:spacing w:val="-4"/>
          <w:sz w:val="20"/>
          <w:szCs w:val="20"/>
          <w:lang w:eastAsia="pl-PL"/>
        </w:rPr>
        <w:t xml:space="preserve">na piśmie lub ustnie do protokołu w Urzędzie Miejskim 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  <w:lang w:eastAsia="pl-PL"/>
        </w:rPr>
        <w:t xml:space="preserve">w </w:t>
      </w:r>
      <w:r w:rsidRPr="004752E1">
        <w:rPr>
          <w:rFonts w:ascii="Arial" w:eastAsia="Times New Roman" w:hAnsi="Arial" w:cs="Arial"/>
          <w:color w:val="000000"/>
          <w:spacing w:val="-4"/>
          <w:sz w:val="20"/>
          <w:szCs w:val="20"/>
          <w:lang w:eastAsia="pl-PL"/>
        </w:rPr>
        <w:t xml:space="preserve">Lubniewicach, </w:t>
      </w:r>
      <w:r w:rsidRPr="004752E1">
        <w:rPr>
          <w:rFonts w:ascii="Arial" w:hAnsi="Arial" w:cs="Arial"/>
          <w:sz w:val="20"/>
          <w:szCs w:val="20"/>
        </w:rPr>
        <w:t>ul. Jana Pawła II 51, 69-210 Lubniewice</w:t>
      </w:r>
      <w:r w:rsidRPr="004752E1">
        <w:rPr>
          <w:rFonts w:ascii="Arial" w:eastAsia="Times New Roman" w:hAnsi="Arial" w:cs="Arial"/>
          <w:color w:val="000000"/>
          <w:spacing w:val="-4"/>
          <w:sz w:val="20"/>
          <w:szCs w:val="20"/>
          <w:lang w:eastAsia="pl-PL"/>
        </w:rPr>
        <w:t>,</w:t>
      </w:r>
    </w:p>
    <w:p w14:paraId="34E5637D" w14:textId="77777777" w:rsidR="00BA1024" w:rsidRPr="00121809" w:rsidRDefault="00BA1024" w:rsidP="00BA1024">
      <w:pPr>
        <w:pStyle w:val="Akapitzlist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color w:val="000000"/>
          <w:spacing w:val="-4"/>
          <w:sz w:val="20"/>
          <w:szCs w:val="20"/>
          <w:lang w:eastAsia="pl-PL"/>
        </w:rPr>
      </w:pPr>
      <w:r w:rsidRPr="00121809">
        <w:rPr>
          <w:rFonts w:ascii="Arial" w:eastAsia="Times New Roman" w:hAnsi="Arial" w:cs="Arial"/>
          <w:color w:val="000000"/>
          <w:spacing w:val="-4"/>
          <w:sz w:val="20"/>
          <w:szCs w:val="20"/>
          <w:lang w:eastAsia="pl-PL"/>
        </w:rPr>
        <w:t xml:space="preserve">w formie elektronicznej przez system ePUAP lub pocztą elektroniczną na adres: </w:t>
      </w:r>
      <w:hyperlink r:id="rId6" w:history="1">
        <w:r w:rsidRPr="00743CD5">
          <w:rPr>
            <w:rStyle w:val="Hipercze"/>
            <w:rFonts w:ascii="Arial" w:hAnsi="Arial" w:cs="Arial"/>
            <w:sz w:val="20"/>
            <w:szCs w:val="20"/>
          </w:rPr>
          <w:t>urzad@lubniewice.pl</w:t>
        </w:r>
      </w:hyperlink>
    </w:p>
    <w:p w14:paraId="5F268295" w14:textId="77777777" w:rsidR="00BA1024" w:rsidRPr="00AB2E27" w:rsidRDefault="00BA1024" w:rsidP="00BA1024">
      <w:pPr>
        <w:autoSpaceDE w:val="0"/>
        <w:autoSpaceDN w:val="0"/>
        <w:adjustRightInd w:val="0"/>
        <w:spacing w:after="0"/>
        <w:ind w:firstLine="340"/>
        <w:jc w:val="both"/>
        <w:rPr>
          <w:rFonts w:ascii="Arial" w:eastAsia="Times New Roman" w:hAnsi="Arial" w:cs="Arial"/>
          <w:color w:val="000000"/>
          <w:spacing w:val="-4"/>
          <w:sz w:val="20"/>
          <w:szCs w:val="20"/>
          <w:lang w:eastAsia="pl-PL"/>
        </w:rPr>
      </w:pPr>
      <w:r w:rsidRPr="00AB2E27">
        <w:rPr>
          <w:rFonts w:ascii="Arial" w:eastAsia="Times New Roman" w:hAnsi="Arial" w:cs="Arial"/>
          <w:color w:val="000000"/>
          <w:spacing w:val="-4"/>
          <w:sz w:val="20"/>
          <w:szCs w:val="20"/>
          <w:lang w:eastAsia="pl-PL"/>
        </w:rPr>
        <w:t>Uwaga i wniosek musi zawierać dane wnioskodawcy nazwisko, imię, nazwę oraz adres zamieszkania lub siedziby oraz adres poczty elektronicznej, o ile składający wniosek taki posiada, a także wskazanie, czy jest właścicielem lub użytkownikiem wieczystym nieruchomości objętej wnioskiem. Można podać dodatkowe dane do kontaktu takie jak adres do korespondencji lub numer telefonu.</w:t>
      </w:r>
    </w:p>
    <w:p w14:paraId="636C759A" w14:textId="070CDA02" w:rsidR="00BA1024" w:rsidRDefault="00BA1024" w:rsidP="00CB0961">
      <w:pPr>
        <w:autoSpaceDE w:val="0"/>
        <w:autoSpaceDN w:val="0"/>
        <w:adjustRightInd w:val="0"/>
        <w:spacing w:after="0"/>
        <w:ind w:firstLine="340"/>
        <w:jc w:val="both"/>
        <w:rPr>
          <w:rFonts w:ascii="Arial" w:eastAsia="Times New Roman" w:hAnsi="Arial" w:cs="Arial"/>
          <w:color w:val="000000"/>
          <w:spacing w:val="-4"/>
          <w:sz w:val="20"/>
          <w:szCs w:val="20"/>
          <w:lang w:eastAsia="pl-PL"/>
        </w:rPr>
      </w:pPr>
      <w:r w:rsidRPr="005C036F">
        <w:rPr>
          <w:rFonts w:ascii="Arial" w:eastAsia="Times New Roman" w:hAnsi="Arial" w:cs="Arial"/>
          <w:color w:val="000000"/>
          <w:spacing w:val="-4"/>
          <w:sz w:val="20"/>
          <w:szCs w:val="20"/>
          <w:lang w:eastAsia="pl-PL"/>
        </w:rPr>
        <w:t>Wniosek lub uwaga powinna być złożona na formularzu, którego wzór wskazuje Rozporządzenie Ministra Rozwoju i Technologii z dnia 13 listopada 2023 r. w sprawie wzoru formularza pisma dotyczącego aktu planowania przestrzennego (Dz.U. z 2023 r. poz. 2509), dostępny pod adresem</w:t>
      </w:r>
      <w:r>
        <w:rPr>
          <w:rFonts w:ascii="Arial" w:eastAsia="Times New Roman" w:hAnsi="Arial" w:cs="Arial"/>
          <w:color w:val="000000"/>
          <w:spacing w:val="-4"/>
          <w:sz w:val="20"/>
          <w:szCs w:val="20"/>
          <w:lang w:eastAsia="pl-PL"/>
        </w:rPr>
        <w:t>:</w:t>
      </w:r>
      <w:r w:rsidR="00CB0961">
        <w:rPr>
          <w:rFonts w:ascii="Arial" w:eastAsia="Times New Roman" w:hAnsi="Arial" w:cs="Arial"/>
          <w:color w:val="000000"/>
          <w:spacing w:val="-4"/>
          <w:sz w:val="20"/>
          <w:szCs w:val="20"/>
          <w:lang w:eastAsia="pl-PL"/>
        </w:rPr>
        <w:t xml:space="preserve"> </w:t>
      </w:r>
      <w:hyperlink r:id="rId7" w:history="1">
        <w:r w:rsidR="00CB0961" w:rsidRPr="00CB0961">
          <w:rPr>
            <w:rStyle w:val="Hipercze"/>
            <w:rFonts w:ascii="Arial" w:eastAsia="Times New Roman" w:hAnsi="Arial" w:cs="Arial"/>
            <w:spacing w:val="-4"/>
            <w:sz w:val="20"/>
            <w:szCs w:val="20"/>
            <w:lang w:eastAsia="pl-PL"/>
          </w:rPr>
          <w:t>http://bip.lubniewice.pl/?cid=713</w:t>
        </w:r>
      </w:hyperlink>
    </w:p>
    <w:p w14:paraId="52E88F3A" w14:textId="7D2036AB" w:rsidR="00BA1024" w:rsidRPr="00AB2E27" w:rsidRDefault="00BA1024" w:rsidP="00CB096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3ECB8EB2" w14:textId="77777777" w:rsidR="00BA1024" w:rsidRPr="00AB2E27" w:rsidRDefault="00BA1024" w:rsidP="00BA1024">
      <w:pPr>
        <w:spacing w:after="0"/>
        <w:rPr>
          <w:rFonts w:ascii="Arial" w:hAnsi="Arial" w:cs="Arial"/>
          <w:sz w:val="20"/>
          <w:szCs w:val="20"/>
          <w:lang w:eastAsia="pl-PL"/>
        </w:rPr>
      </w:pPr>
    </w:p>
    <w:p w14:paraId="222E0859" w14:textId="77777777" w:rsidR="00BA1024" w:rsidRPr="00AB2E27" w:rsidRDefault="00BA1024" w:rsidP="00BA1024">
      <w:pPr>
        <w:ind w:left="6372" w:firstLine="708"/>
        <w:rPr>
          <w:rFonts w:ascii="Arial" w:hAnsi="Arial" w:cs="Arial"/>
          <w:b/>
          <w:sz w:val="20"/>
          <w:szCs w:val="20"/>
        </w:rPr>
      </w:pPr>
      <w:r w:rsidRPr="00AB2E27">
        <w:rPr>
          <w:rFonts w:ascii="Arial" w:hAnsi="Arial" w:cs="Arial"/>
          <w:b/>
          <w:sz w:val="20"/>
          <w:szCs w:val="20"/>
        </w:rPr>
        <w:t xml:space="preserve">Burmistrz </w:t>
      </w:r>
      <w:r>
        <w:rPr>
          <w:rFonts w:ascii="Arial" w:hAnsi="Arial" w:cs="Arial"/>
          <w:b/>
          <w:sz w:val="20"/>
          <w:szCs w:val="20"/>
        </w:rPr>
        <w:t>Lubniewic</w:t>
      </w:r>
    </w:p>
    <w:p w14:paraId="2055E693" w14:textId="2AB47383" w:rsidR="00BA1024" w:rsidRPr="009551E7" w:rsidRDefault="009551E7" w:rsidP="009551E7">
      <w:pPr>
        <w:ind w:left="6372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/-/ Radosław Sosnowski </w:t>
      </w:r>
    </w:p>
    <w:p w14:paraId="1A7B4B94" w14:textId="77777777" w:rsidR="00BA1024" w:rsidRPr="009867D4" w:rsidRDefault="00BA1024" w:rsidP="00BA1024">
      <w:pPr>
        <w:pStyle w:val="Standard"/>
        <w:spacing w:line="276" w:lineRule="auto"/>
        <w:ind w:firstLine="284"/>
        <w:jc w:val="both"/>
        <w:rPr>
          <w:b/>
          <w:bCs/>
          <w:color w:val="000000"/>
          <w:sz w:val="16"/>
          <w:szCs w:val="16"/>
          <w:lang w:eastAsia="zh-CN"/>
        </w:rPr>
      </w:pPr>
      <w:r w:rsidRPr="009867D4">
        <w:rPr>
          <w:b/>
          <w:bCs/>
          <w:color w:val="000000"/>
          <w:sz w:val="16"/>
          <w:szCs w:val="16"/>
        </w:rPr>
        <w:t>W związku z obowiązkiem, o którym mowa w rozporządzeniu nr 2016/679 Parlamentu Europejskiego i Rady (UE) art. 13 ust. 2 informuję, że:</w:t>
      </w:r>
    </w:p>
    <w:p w14:paraId="070F2CC2" w14:textId="77777777" w:rsidR="00BA1024" w:rsidRPr="00AB0899" w:rsidRDefault="00BA1024" w:rsidP="00BA1024">
      <w:pPr>
        <w:pStyle w:val="Standard"/>
        <w:widowControl/>
        <w:numPr>
          <w:ilvl w:val="0"/>
          <w:numId w:val="8"/>
        </w:numPr>
        <w:autoSpaceDE/>
        <w:spacing w:line="276" w:lineRule="auto"/>
        <w:ind w:left="284" w:hanging="284"/>
        <w:jc w:val="both"/>
        <w:textAlignment w:val="auto"/>
        <w:rPr>
          <w:sz w:val="16"/>
          <w:szCs w:val="16"/>
        </w:rPr>
      </w:pPr>
      <w:r w:rsidRPr="00AB0899">
        <w:rPr>
          <w:sz w:val="16"/>
          <w:szCs w:val="16"/>
        </w:rPr>
        <w:t>Administratorem Państwa danych osobowych przetwarzanych w Urzędzie Miejskim w Lubniewicach jest Burmistrz Lubniewic, ul. Jana Pawła II 51, 69-210 Lubniewice, email: urzad@lubniewice.pl 2.</w:t>
      </w:r>
    </w:p>
    <w:p w14:paraId="6C34C698" w14:textId="77777777" w:rsidR="00BA1024" w:rsidRPr="009867D4" w:rsidRDefault="00BA1024" w:rsidP="00BA1024">
      <w:pPr>
        <w:pStyle w:val="Standard"/>
        <w:widowControl/>
        <w:numPr>
          <w:ilvl w:val="0"/>
          <w:numId w:val="8"/>
        </w:numPr>
        <w:autoSpaceDE/>
        <w:spacing w:line="276" w:lineRule="auto"/>
        <w:ind w:left="284" w:hanging="284"/>
        <w:jc w:val="both"/>
        <w:textAlignment w:val="auto"/>
        <w:rPr>
          <w:sz w:val="16"/>
          <w:szCs w:val="16"/>
        </w:rPr>
      </w:pPr>
      <w:r w:rsidRPr="009867D4">
        <w:rPr>
          <w:color w:val="000000"/>
          <w:sz w:val="16"/>
          <w:szCs w:val="16"/>
        </w:rPr>
        <w:t>Będziemy przetwarzać Państwa dane osobowe w celu realizacji procedury w/w miejscowego planu zagospodarowania przestrzennego</w:t>
      </w:r>
      <w:r w:rsidRPr="009867D4">
        <w:rPr>
          <w:b/>
          <w:bCs/>
          <w:color w:val="000000"/>
          <w:sz w:val="16"/>
          <w:szCs w:val="16"/>
        </w:rPr>
        <w:t xml:space="preserve"> </w:t>
      </w:r>
      <w:r w:rsidRPr="009867D4">
        <w:rPr>
          <w:color w:val="000000"/>
          <w:sz w:val="16"/>
          <w:szCs w:val="16"/>
        </w:rPr>
        <w:t>na podstawie przepisów ustawy z dnia 27 marca 2003 r. o planowaniu i zagospodarowaniu przestrzennym (tj. Dz. U. z 2024 r. poz. 1130 ze zm.) oraz art. 39 ust. 1 ustawy z dnia 3 października 2008 r. o udostępnieniu informacji o środowisku i jego ochronie, udziale społeczeństwa w ochronie środowiska oraz o ocenach oddziaływania na środowisko (tj. Dz. U. z 2024 r. poz. 1112, ze zm.).</w:t>
      </w:r>
    </w:p>
    <w:p w14:paraId="3FB3B74B" w14:textId="77777777" w:rsidR="00BA1024" w:rsidRPr="00735AB8" w:rsidRDefault="00BA1024" w:rsidP="00BA1024">
      <w:pPr>
        <w:pStyle w:val="Standard"/>
        <w:widowControl/>
        <w:numPr>
          <w:ilvl w:val="0"/>
          <w:numId w:val="8"/>
        </w:numPr>
        <w:autoSpaceDE/>
        <w:spacing w:line="276" w:lineRule="auto"/>
        <w:ind w:left="284" w:hanging="284"/>
        <w:jc w:val="both"/>
        <w:textAlignment w:val="auto"/>
        <w:rPr>
          <w:color w:val="000000"/>
          <w:sz w:val="16"/>
          <w:szCs w:val="16"/>
        </w:rPr>
      </w:pPr>
      <w:r w:rsidRPr="00BB5430">
        <w:rPr>
          <w:color w:val="000000"/>
          <w:sz w:val="16"/>
          <w:szCs w:val="16"/>
        </w:rPr>
        <w:t xml:space="preserve">We wszystkich sprawach związanych z przetwarzaniem Państwa danych osobowych oraz realizacją przysługujących Państwu praw, można </w:t>
      </w:r>
      <w:r w:rsidRPr="00CC45DA">
        <w:rPr>
          <w:sz w:val="16"/>
          <w:szCs w:val="16"/>
        </w:rPr>
        <w:t xml:space="preserve">skontaktować się z Inspektorem Ochrony Danych: Robert Józefowicz, kontakt listowny na adres Administratora lub email: </w:t>
      </w:r>
      <w:hyperlink r:id="rId8" w:history="1">
        <w:r w:rsidRPr="00AA4F5C">
          <w:rPr>
            <w:rStyle w:val="Hipercze"/>
            <w:sz w:val="16"/>
            <w:szCs w:val="16"/>
          </w:rPr>
          <w:t>iod@itmediagroup.pl</w:t>
        </w:r>
      </w:hyperlink>
      <w:r>
        <w:rPr>
          <w:sz w:val="16"/>
          <w:szCs w:val="16"/>
        </w:rPr>
        <w:t xml:space="preserve"> </w:t>
      </w:r>
    </w:p>
    <w:p w14:paraId="6C8B9EAC" w14:textId="77777777" w:rsidR="00BA1024" w:rsidRPr="00BB5430" w:rsidRDefault="00BA1024" w:rsidP="00BA1024">
      <w:pPr>
        <w:pStyle w:val="Standard"/>
        <w:widowControl/>
        <w:numPr>
          <w:ilvl w:val="0"/>
          <w:numId w:val="8"/>
        </w:numPr>
        <w:autoSpaceDE/>
        <w:spacing w:line="276" w:lineRule="auto"/>
        <w:ind w:left="284" w:hanging="284"/>
        <w:jc w:val="both"/>
        <w:textAlignment w:val="auto"/>
        <w:rPr>
          <w:color w:val="000000"/>
          <w:sz w:val="16"/>
          <w:szCs w:val="16"/>
        </w:rPr>
      </w:pPr>
      <w:r w:rsidRPr="00BB5430">
        <w:rPr>
          <w:color w:val="000000"/>
          <w:sz w:val="16"/>
          <w:szCs w:val="16"/>
        </w:rPr>
        <w:t>Pełen zakres informacji nt. przetwarzania danych osobowych znajduje się na stronie internetowej Biuletyn</w:t>
      </w:r>
      <w:r>
        <w:rPr>
          <w:color w:val="000000"/>
          <w:sz w:val="16"/>
          <w:szCs w:val="16"/>
        </w:rPr>
        <w:t>u</w:t>
      </w:r>
      <w:r w:rsidRPr="00BB5430">
        <w:rPr>
          <w:color w:val="000000"/>
          <w:sz w:val="16"/>
          <w:szCs w:val="16"/>
        </w:rPr>
        <w:t xml:space="preserve"> Informacji Publicznej Gminy </w:t>
      </w:r>
      <w:r>
        <w:rPr>
          <w:color w:val="000000"/>
          <w:sz w:val="16"/>
          <w:szCs w:val="16"/>
        </w:rPr>
        <w:t>Lubniewice</w:t>
      </w:r>
      <w:r w:rsidRPr="00BB5430">
        <w:rPr>
          <w:color w:val="000000"/>
          <w:sz w:val="16"/>
          <w:szCs w:val="16"/>
        </w:rPr>
        <w:t xml:space="preserve"> w zakładce </w:t>
      </w:r>
      <w:r>
        <w:rPr>
          <w:color w:val="000000"/>
          <w:sz w:val="16"/>
          <w:szCs w:val="16"/>
        </w:rPr>
        <w:t>RODO</w:t>
      </w:r>
      <w:r w:rsidRPr="00BB5430">
        <w:rPr>
          <w:color w:val="000000"/>
          <w:sz w:val="16"/>
          <w:szCs w:val="16"/>
        </w:rPr>
        <w:t xml:space="preserve"> oraz w siedzibie Administratora.</w:t>
      </w:r>
    </w:p>
    <w:p w14:paraId="435311F0" w14:textId="77777777" w:rsidR="00BA1024" w:rsidRPr="009867D4" w:rsidRDefault="00BA1024" w:rsidP="00BA1024">
      <w:pPr>
        <w:pStyle w:val="Standard"/>
        <w:widowControl/>
        <w:numPr>
          <w:ilvl w:val="0"/>
          <w:numId w:val="8"/>
        </w:numPr>
        <w:autoSpaceDE/>
        <w:spacing w:after="60" w:line="276" w:lineRule="auto"/>
        <w:ind w:left="284" w:hanging="284"/>
        <w:jc w:val="both"/>
        <w:textAlignment w:val="auto"/>
        <w:rPr>
          <w:sz w:val="16"/>
          <w:szCs w:val="16"/>
        </w:rPr>
      </w:pPr>
      <w:r w:rsidRPr="009867D4">
        <w:rPr>
          <w:color w:val="000000"/>
          <w:sz w:val="16"/>
          <w:szCs w:val="16"/>
        </w:rPr>
        <w:t>W przetwarzaniu Państwa danych osobowych stosuje się ograniczenia określone w art. 8a ustawy z dnia 27 marca 2003 r. o planowaniu i</w:t>
      </w:r>
      <w:r>
        <w:rPr>
          <w:color w:val="000000"/>
          <w:sz w:val="16"/>
          <w:szCs w:val="16"/>
        </w:rPr>
        <w:t> </w:t>
      </w:r>
      <w:r w:rsidRPr="009867D4">
        <w:rPr>
          <w:color w:val="000000"/>
          <w:sz w:val="16"/>
          <w:szCs w:val="16"/>
        </w:rPr>
        <w:t>zagospodarowaniu przestrzennym.</w:t>
      </w:r>
    </w:p>
    <w:p w14:paraId="64E3FBED" w14:textId="77777777" w:rsidR="00BA1024" w:rsidRDefault="00BA1024" w:rsidP="00BA1024">
      <w:pPr>
        <w:spacing w:after="0"/>
        <w:ind w:firstLine="426"/>
        <w:jc w:val="both"/>
        <w:rPr>
          <w:rFonts w:ascii="Arial" w:hAnsi="Arial" w:cs="Arial"/>
          <w:sz w:val="18"/>
        </w:rPr>
      </w:pPr>
    </w:p>
    <w:p w14:paraId="5D68B6AB" w14:textId="77777777" w:rsidR="00BA1024" w:rsidRPr="00AB2E27" w:rsidRDefault="00BA1024" w:rsidP="00735AB8">
      <w:pPr>
        <w:spacing w:after="0"/>
        <w:jc w:val="both"/>
        <w:rPr>
          <w:rFonts w:ascii="Arial" w:hAnsi="Arial" w:cs="Arial"/>
          <w:sz w:val="18"/>
        </w:rPr>
      </w:pPr>
    </w:p>
    <w:sectPr w:rsidR="00BA1024" w:rsidRPr="00AB2E27" w:rsidSect="000F4E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316E"/>
    <w:multiLevelType w:val="hybridMultilevel"/>
    <w:tmpl w:val="0D8E7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704D3"/>
    <w:multiLevelType w:val="hybridMultilevel"/>
    <w:tmpl w:val="6E68243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B71551D"/>
    <w:multiLevelType w:val="hybridMultilevel"/>
    <w:tmpl w:val="0D88599C"/>
    <w:lvl w:ilvl="0" w:tplc="26363DF4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0DE7228"/>
    <w:multiLevelType w:val="hybridMultilevel"/>
    <w:tmpl w:val="7F2A06D6"/>
    <w:lvl w:ilvl="0" w:tplc="9E3A8B8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D5C2E5C"/>
    <w:multiLevelType w:val="multilevel"/>
    <w:tmpl w:val="95E2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94108B5"/>
    <w:multiLevelType w:val="hybridMultilevel"/>
    <w:tmpl w:val="82A0C9F4"/>
    <w:lvl w:ilvl="0" w:tplc="9E3A8B8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3431107"/>
    <w:multiLevelType w:val="multilevel"/>
    <w:tmpl w:val="83BAE398"/>
    <w:styleLink w:val="WW8Num7"/>
    <w:lvl w:ilvl="0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o"/>
      <w:lvlJc w:val="left"/>
      <w:pPr>
        <w:ind w:left="28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3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0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4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1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00" w:hanging="360"/>
      </w:pPr>
      <w:rPr>
        <w:rFonts w:ascii="Wingdings" w:hAnsi="Wingdings" w:cs="Wingdings"/>
      </w:rPr>
    </w:lvl>
  </w:abstractNum>
  <w:abstractNum w:abstractNumId="7" w15:restartNumberingAfterBreak="0">
    <w:nsid w:val="73C056EB"/>
    <w:multiLevelType w:val="hybridMultilevel"/>
    <w:tmpl w:val="72CA2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689312">
    <w:abstractNumId w:val="4"/>
  </w:num>
  <w:num w:numId="2" w16cid:durableId="1930501012">
    <w:abstractNumId w:val="5"/>
  </w:num>
  <w:num w:numId="3" w16cid:durableId="666253997">
    <w:abstractNumId w:val="1"/>
  </w:num>
  <w:num w:numId="4" w16cid:durableId="61568300">
    <w:abstractNumId w:val="3"/>
  </w:num>
  <w:num w:numId="5" w16cid:durableId="1789733441">
    <w:abstractNumId w:val="2"/>
  </w:num>
  <w:num w:numId="6" w16cid:durableId="1274702207">
    <w:abstractNumId w:val="7"/>
  </w:num>
  <w:num w:numId="7" w16cid:durableId="750468797">
    <w:abstractNumId w:val="0"/>
  </w:num>
  <w:num w:numId="8" w16cid:durableId="5806019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DE"/>
    <w:rsid w:val="000323B8"/>
    <w:rsid w:val="00054A77"/>
    <w:rsid w:val="000C15B6"/>
    <w:rsid w:val="000C4E74"/>
    <w:rsid w:val="000E072E"/>
    <w:rsid w:val="000F4EDC"/>
    <w:rsid w:val="00110CFF"/>
    <w:rsid w:val="00121809"/>
    <w:rsid w:val="00157426"/>
    <w:rsid w:val="001D58C2"/>
    <w:rsid w:val="001E07D0"/>
    <w:rsid w:val="001E58A0"/>
    <w:rsid w:val="00210CD5"/>
    <w:rsid w:val="002508AA"/>
    <w:rsid w:val="002D3AE2"/>
    <w:rsid w:val="00375C64"/>
    <w:rsid w:val="003947B8"/>
    <w:rsid w:val="003C202C"/>
    <w:rsid w:val="003D1935"/>
    <w:rsid w:val="004137AF"/>
    <w:rsid w:val="00445977"/>
    <w:rsid w:val="004528D6"/>
    <w:rsid w:val="004752E1"/>
    <w:rsid w:val="004C0900"/>
    <w:rsid w:val="004F5AB1"/>
    <w:rsid w:val="005053F3"/>
    <w:rsid w:val="005166CC"/>
    <w:rsid w:val="005725A9"/>
    <w:rsid w:val="00595FCE"/>
    <w:rsid w:val="005C036F"/>
    <w:rsid w:val="005C42E9"/>
    <w:rsid w:val="0060105D"/>
    <w:rsid w:val="00615618"/>
    <w:rsid w:val="00641A3B"/>
    <w:rsid w:val="006531FE"/>
    <w:rsid w:val="006661DD"/>
    <w:rsid w:val="006B179E"/>
    <w:rsid w:val="006D7C2C"/>
    <w:rsid w:val="00701FBF"/>
    <w:rsid w:val="0071290B"/>
    <w:rsid w:val="007263FC"/>
    <w:rsid w:val="00735AB8"/>
    <w:rsid w:val="00743CD5"/>
    <w:rsid w:val="007638DE"/>
    <w:rsid w:val="00771CBB"/>
    <w:rsid w:val="007D5E60"/>
    <w:rsid w:val="007E20DE"/>
    <w:rsid w:val="007F4ACF"/>
    <w:rsid w:val="00815F2A"/>
    <w:rsid w:val="0082384F"/>
    <w:rsid w:val="00844A1F"/>
    <w:rsid w:val="0085679C"/>
    <w:rsid w:val="00882ABA"/>
    <w:rsid w:val="008D4C0F"/>
    <w:rsid w:val="008F7866"/>
    <w:rsid w:val="008F7B91"/>
    <w:rsid w:val="00924F40"/>
    <w:rsid w:val="009551E7"/>
    <w:rsid w:val="009867D4"/>
    <w:rsid w:val="00986FC8"/>
    <w:rsid w:val="00997111"/>
    <w:rsid w:val="009A06CD"/>
    <w:rsid w:val="009C175F"/>
    <w:rsid w:val="009D1911"/>
    <w:rsid w:val="009E34DA"/>
    <w:rsid w:val="009E5F44"/>
    <w:rsid w:val="00A13B1B"/>
    <w:rsid w:val="00A47045"/>
    <w:rsid w:val="00A740D1"/>
    <w:rsid w:val="00A93DFD"/>
    <w:rsid w:val="00AB0899"/>
    <w:rsid w:val="00AB16FF"/>
    <w:rsid w:val="00AB2E27"/>
    <w:rsid w:val="00B01DCD"/>
    <w:rsid w:val="00B1606C"/>
    <w:rsid w:val="00B23AA3"/>
    <w:rsid w:val="00B262E9"/>
    <w:rsid w:val="00B936DC"/>
    <w:rsid w:val="00BA1024"/>
    <w:rsid w:val="00BA2DC5"/>
    <w:rsid w:val="00BB5430"/>
    <w:rsid w:val="00BD32B2"/>
    <w:rsid w:val="00C012F7"/>
    <w:rsid w:val="00C35EF7"/>
    <w:rsid w:val="00C736FD"/>
    <w:rsid w:val="00CB019B"/>
    <w:rsid w:val="00CB0961"/>
    <w:rsid w:val="00CB6A2A"/>
    <w:rsid w:val="00CB6B99"/>
    <w:rsid w:val="00CC11FE"/>
    <w:rsid w:val="00CC45DA"/>
    <w:rsid w:val="00D36060"/>
    <w:rsid w:val="00D7084E"/>
    <w:rsid w:val="00D9406F"/>
    <w:rsid w:val="00DD11EB"/>
    <w:rsid w:val="00DF1536"/>
    <w:rsid w:val="00E14097"/>
    <w:rsid w:val="00E20158"/>
    <w:rsid w:val="00E36370"/>
    <w:rsid w:val="00E67F37"/>
    <w:rsid w:val="00EB4BD4"/>
    <w:rsid w:val="00EB7A64"/>
    <w:rsid w:val="00EC2ED4"/>
    <w:rsid w:val="00EC4842"/>
    <w:rsid w:val="00EC628E"/>
    <w:rsid w:val="00ED6A4D"/>
    <w:rsid w:val="00EF34AD"/>
    <w:rsid w:val="00F45FCA"/>
    <w:rsid w:val="00FA298D"/>
    <w:rsid w:val="00FE56DE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1F3AA"/>
  <w15:docId w15:val="{384C95C1-0C92-4BA6-BB05-EDCB5455E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1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63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638DE"/>
    <w:rPr>
      <w:b/>
      <w:bCs/>
    </w:rPr>
  </w:style>
  <w:style w:type="character" w:styleId="Hipercze">
    <w:name w:val="Hyperlink"/>
    <w:basedOn w:val="Domylnaczcionkaakapitu"/>
    <w:unhideWhenUsed/>
    <w:rsid w:val="007638DE"/>
    <w:rPr>
      <w:color w:val="0000FF"/>
      <w:u w:val="single"/>
    </w:rPr>
  </w:style>
  <w:style w:type="paragraph" w:customStyle="1" w:styleId="tretekstu">
    <w:name w:val="tretekstu"/>
    <w:basedOn w:val="Normalny"/>
    <w:uiPriority w:val="99"/>
    <w:semiHidden/>
    <w:rsid w:val="00BD32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D32B2"/>
    <w:pPr>
      <w:ind w:left="720"/>
      <w:contextualSpacing/>
    </w:pPr>
  </w:style>
  <w:style w:type="paragraph" w:customStyle="1" w:styleId="Default">
    <w:name w:val="Default"/>
    <w:rsid w:val="00FA29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D6A4D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4F40"/>
    <w:rPr>
      <w:color w:val="605E5C"/>
      <w:shd w:val="clear" w:color="auto" w:fill="E1DFDD"/>
    </w:rPr>
  </w:style>
  <w:style w:type="paragraph" w:customStyle="1" w:styleId="Standard">
    <w:name w:val="Standard"/>
    <w:rsid w:val="006B179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pl-PL"/>
    </w:rPr>
  </w:style>
  <w:style w:type="numbering" w:customStyle="1" w:styleId="WW8Num7">
    <w:name w:val="WW8Num7"/>
    <w:rsid w:val="006B179E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4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tmediagroup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p.lubniewice.pl/?cid=7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@lubniewice.pl" TargetMode="External"/><Relationship Id="rId5" Type="http://schemas.openxmlformats.org/officeDocument/2006/relationships/hyperlink" Target="http://bip.lubniewice.pl/?cid=71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kozakiewicz</cp:lastModifiedBy>
  <cp:revision>3</cp:revision>
  <dcterms:created xsi:type="dcterms:W3CDTF">2026-04-20T12:11:00Z</dcterms:created>
  <dcterms:modified xsi:type="dcterms:W3CDTF">2026-04-22T06:17:00Z</dcterms:modified>
</cp:coreProperties>
</file>